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EF54A" w14:textId="51764132" w:rsidR="00F671E6" w:rsidRPr="00BB562D" w:rsidRDefault="00F671E6" w:rsidP="00BB562D">
      <w:pPr>
        <w:pStyle w:val="Heading1"/>
        <w:rPr>
          <w:color w:val="000000" w:themeColor="text1"/>
        </w:rPr>
      </w:pPr>
      <w:r w:rsidRPr="00BB562D">
        <w:t>Immigrants’ Creed</w:t>
      </w:r>
    </w:p>
    <w:p w14:paraId="62DA018D" w14:textId="1E49C81C" w:rsidR="00F671E6" w:rsidRPr="00BB562D" w:rsidRDefault="00F671E6" w:rsidP="00BB562D">
      <w:pPr>
        <w:pStyle w:val="NoSpacing"/>
        <w:rPr>
          <w:rFonts w:asciiTheme="majorHAnsi" w:hAnsiTheme="majorHAnsi" w:cstheme="majorHAnsi"/>
          <w:i/>
          <w:sz w:val="22"/>
          <w:szCs w:val="22"/>
        </w:rPr>
      </w:pPr>
      <w:r w:rsidRPr="00BB562D">
        <w:rPr>
          <w:rFonts w:asciiTheme="majorHAnsi" w:hAnsiTheme="majorHAnsi" w:cstheme="majorHAnsi"/>
          <w:i/>
          <w:sz w:val="22"/>
          <w:szCs w:val="22"/>
        </w:rPr>
        <w:t>a prayer in solidarity with immigrant brothers and sisters</w:t>
      </w:r>
    </w:p>
    <w:p w14:paraId="6CCB54BB" w14:textId="77777777" w:rsidR="00F671E6" w:rsidRPr="00BB562D" w:rsidRDefault="00F671E6" w:rsidP="00B715AC">
      <w:pPr>
        <w:rPr>
          <w:rFonts w:asciiTheme="majorHAnsi" w:hAnsiTheme="majorHAnsi" w:cstheme="majorHAnsi"/>
          <w:b/>
          <w:sz w:val="22"/>
          <w:szCs w:val="22"/>
        </w:rPr>
      </w:pPr>
    </w:p>
    <w:p w14:paraId="607A74C2" w14:textId="0F8E9A8A"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I believe in almighty God, who guided his people in exile and in exodus, the God of Joseph in Egypt and of Daniel in Babylon, the God of foreigners and immigrants.</w:t>
      </w:r>
    </w:p>
    <w:p w14:paraId="54DE1DF4" w14:textId="77777777" w:rsidR="00F671E6" w:rsidRPr="00BB562D" w:rsidRDefault="00F671E6" w:rsidP="00B715AC">
      <w:pPr>
        <w:rPr>
          <w:rFonts w:asciiTheme="majorHAnsi" w:hAnsiTheme="majorHAnsi" w:cstheme="majorHAnsi"/>
          <w:sz w:val="22"/>
          <w:szCs w:val="22"/>
        </w:rPr>
      </w:pPr>
    </w:p>
    <w:p w14:paraId="682FED8F" w14:textId="77777777"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I believe in Jesus Christ a displaced Galilean, who was born away from his people and his home, who had to flee the country with his parents when his life was in danger, and who upon returning to his own country had to suffer the oppression of the tyrant Pontius Pilate, the servant of a foreign power. He was persecuted, beaten, tortured and finally accused and condemned to death unjustly. But on the third day, this scorned Jesus rose from the death, not as a foreigner but to offer us citizenship in heaven.</w:t>
      </w:r>
    </w:p>
    <w:p w14:paraId="11B97193" w14:textId="77777777" w:rsidR="00F671E6" w:rsidRPr="00BB562D" w:rsidRDefault="00F671E6" w:rsidP="00B715AC">
      <w:pPr>
        <w:rPr>
          <w:rFonts w:asciiTheme="majorHAnsi" w:hAnsiTheme="majorHAnsi" w:cstheme="majorHAnsi"/>
          <w:sz w:val="22"/>
          <w:szCs w:val="22"/>
        </w:rPr>
      </w:pPr>
    </w:p>
    <w:p w14:paraId="1246DA17" w14:textId="77777777"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I believe in the Holy Spirit, the eternal immigrant from God’s kingdom among us, who speaks all languages, lives in all countries, and reunites all races.</w:t>
      </w:r>
    </w:p>
    <w:p w14:paraId="432954FC" w14:textId="77777777" w:rsidR="00F671E6" w:rsidRPr="00BB562D" w:rsidRDefault="00F671E6" w:rsidP="00B715AC">
      <w:pPr>
        <w:rPr>
          <w:rFonts w:asciiTheme="majorHAnsi" w:hAnsiTheme="majorHAnsi" w:cstheme="majorHAnsi"/>
          <w:sz w:val="22"/>
          <w:szCs w:val="22"/>
        </w:rPr>
      </w:pPr>
    </w:p>
    <w:p w14:paraId="23AE1CF8" w14:textId="77777777"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I believe that the church is the secure home for all foreigners and believers who constitute it, who speaks the same language and have the same purpose.</w:t>
      </w:r>
    </w:p>
    <w:p w14:paraId="699A0C44" w14:textId="77777777" w:rsidR="00F671E6" w:rsidRPr="00BB562D" w:rsidRDefault="00F671E6" w:rsidP="00B715AC">
      <w:pPr>
        <w:rPr>
          <w:rFonts w:asciiTheme="majorHAnsi" w:hAnsiTheme="majorHAnsi" w:cstheme="majorHAnsi"/>
          <w:sz w:val="22"/>
          <w:szCs w:val="22"/>
        </w:rPr>
      </w:pPr>
    </w:p>
    <w:p w14:paraId="55D5730E" w14:textId="77777777"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 xml:space="preserve">I believe that the communion of saints begins when we accept the diversity of the saints. </w:t>
      </w:r>
    </w:p>
    <w:p w14:paraId="78ABBE91" w14:textId="77777777" w:rsidR="00F671E6" w:rsidRPr="00BB562D" w:rsidRDefault="00F671E6" w:rsidP="00B715AC">
      <w:pPr>
        <w:rPr>
          <w:rFonts w:asciiTheme="majorHAnsi" w:hAnsiTheme="majorHAnsi" w:cstheme="majorHAnsi"/>
          <w:sz w:val="22"/>
          <w:szCs w:val="22"/>
        </w:rPr>
      </w:pPr>
    </w:p>
    <w:p w14:paraId="6FBAC2C0" w14:textId="77777777"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I believe in the forgiveness, which makes us all equal, and in the reconciliation, which identifies us more than does race, language or nationality.</w:t>
      </w:r>
    </w:p>
    <w:p w14:paraId="6ACE262D" w14:textId="77777777" w:rsidR="00F671E6" w:rsidRPr="00BB562D" w:rsidRDefault="00F671E6" w:rsidP="00B715AC">
      <w:pPr>
        <w:rPr>
          <w:rFonts w:asciiTheme="majorHAnsi" w:hAnsiTheme="majorHAnsi" w:cstheme="majorHAnsi"/>
          <w:sz w:val="22"/>
          <w:szCs w:val="22"/>
        </w:rPr>
      </w:pPr>
    </w:p>
    <w:p w14:paraId="019B71E1" w14:textId="43AC8F5D"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 xml:space="preserve">I believe that in the Resurrection, God will unite us as one people in which all are </w:t>
      </w:r>
      <w:proofErr w:type="gramStart"/>
      <w:r w:rsidRPr="00BB562D">
        <w:rPr>
          <w:rFonts w:asciiTheme="majorHAnsi" w:hAnsiTheme="majorHAnsi" w:cstheme="majorHAnsi"/>
          <w:sz w:val="22"/>
          <w:szCs w:val="22"/>
        </w:rPr>
        <w:t>distinct</w:t>
      </w:r>
      <w:proofErr w:type="gramEnd"/>
      <w:r w:rsidRPr="00BB562D">
        <w:rPr>
          <w:rFonts w:asciiTheme="majorHAnsi" w:hAnsiTheme="majorHAnsi" w:cstheme="majorHAnsi"/>
          <w:sz w:val="22"/>
          <w:szCs w:val="22"/>
        </w:rPr>
        <w:t xml:space="preserve"> and all are alike at the same time.</w:t>
      </w:r>
    </w:p>
    <w:p w14:paraId="436C7D02" w14:textId="77777777" w:rsidR="00F671E6" w:rsidRPr="00BB562D" w:rsidRDefault="00F671E6" w:rsidP="00B715AC">
      <w:pPr>
        <w:rPr>
          <w:rFonts w:asciiTheme="majorHAnsi" w:hAnsiTheme="majorHAnsi" w:cstheme="majorHAnsi"/>
          <w:sz w:val="22"/>
          <w:szCs w:val="22"/>
        </w:rPr>
      </w:pPr>
    </w:p>
    <w:p w14:paraId="34049F61" w14:textId="77777777"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 xml:space="preserve">I believe in the eternal life beyond this world, where no one will be an </w:t>
      </w:r>
      <w:proofErr w:type="gramStart"/>
      <w:r w:rsidRPr="00BB562D">
        <w:rPr>
          <w:rFonts w:asciiTheme="majorHAnsi" w:hAnsiTheme="majorHAnsi" w:cstheme="majorHAnsi"/>
          <w:sz w:val="22"/>
          <w:szCs w:val="22"/>
        </w:rPr>
        <w:t>immigrant</w:t>
      </w:r>
      <w:proofErr w:type="gramEnd"/>
      <w:r w:rsidRPr="00BB562D">
        <w:rPr>
          <w:rFonts w:asciiTheme="majorHAnsi" w:hAnsiTheme="majorHAnsi" w:cstheme="majorHAnsi"/>
          <w:sz w:val="22"/>
          <w:szCs w:val="22"/>
        </w:rPr>
        <w:t xml:space="preserve"> but all will be citizens of God’s Kingdom that has no end.  </w:t>
      </w:r>
    </w:p>
    <w:p w14:paraId="30630F86" w14:textId="77777777" w:rsidR="00F671E6" w:rsidRPr="00BB562D" w:rsidRDefault="00F671E6" w:rsidP="00B715AC">
      <w:pPr>
        <w:rPr>
          <w:rFonts w:asciiTheme="majorHAnsi" w:hAnsiTheme="majorHAnsi" w:cstheme="majorHAnsi"/>
          <w:sz w:val="22"/>
          <w:szCs w:val="22"/>
        </w:rPr>
      </w:pPr>
    </w:p>
    <w:p w14:paraId="635765DD" w14:textId="77777777" w:rsidR="00F671E6" w:rsidRPr="00BB562D" w:rsidRDefault="00F671E6" w:rsidP="00B715AC">
      <w:pPr>
        <w:rPr>
          <w:rFonts w:asciiTheme="majorHAnsi" w:hAnsiTheme="majorHAnsi" w:cstheme="majorHAnsi"/>
          <w:sz w:val="22"/>
          <w:szCs w:val="22"/>
        </w:rPr>
      </w:pPr>
      <w:r w:rsidRPr="00BB562D">
        <w:rPr>
          <w:rFonts w:asciiTheme="majorHAnsi" w:hAnsiTheme="majorHAnsi" w:cstheme="majorHAnsi"/>
          <w:sz w:val="22"/>
          <w:szCs w:val="22"/>
        </w:rPr>
        <w:t>Amen</w:t>
      </w:r>
    </w:p>
    <w:p w14:paraId="2AEBB57D" w14:textId="77777777" w:rsidR="00F671E6" w:rsidRPr="00BB562D" w:rsidRDefault="00F671E6" w:rsidP="00B715AC">
      <w:pPr>
        <w:rPr>
          <w:rFonts w:asciiTheme="majorHAnsi" w:hAnsiTheme="majorHAnsi" w:cstheme="majorHAnsi"/>
          <w:sz w:val="22"/>
          <w:szCs w:val="22"/>
        </w:rPr>
      </w:pPr>
    </w:p>
    <w:p w14:paraId="5E031B2A" w14:textId="604317DB" w:rsidR="003A31A6" w:rsidRPr="00BB562D" w:rsidRDefault="00F671E6">
      <w:pPr>
        <w:rPr>
          <w:rFonts w:asciiTheme="majorHAnsi" w:hAnsiTheme="majorHAnsi" w:cstheme="majorHAnsi"/>
          <w:i/>
          <w:sz w:val="22"/>
          <w:szCs w:val="22"/>
        </w:rPr>
      </w:pPr>
      <w:bookmarkStart w:id="0" w:name="_GoBack"/>
      <w:r w:rsidRPr="00BB562D">
        <w:rPr>
          <w:rFonts w:asciiTheme="majorHAnsi" w:hAnsiTheme="majorHAnsi" w:cstheme="majorHAnsi"/>
          <w:i/>
          <w:sz w:val="22"/>
          <w:szCs w:val="22"/>
        </w:rPr>
        <w:t xml:space="preserve">Author: Rev. Jose Luis </w:t>
      </w:r>
      <w:proofErr w:type="spellStart"/>
      <w:r w:rsidRPr="00BB562D">
        <w:rPr>
          <w:rFonts w:asciiTheme="majorHAnsi" w:hAnsiTheme="majorHAnsi" w:cstheme="majorHAnsi"/>
          <w:i/>
          <w:sz w:val="22"/>
          <w:szCs w:val="22"/>
        </w:rPr>
        <w:t>Casal</w:t>
      </w:r>
      <w:bookmarkEnd w:id="0"/>
      <w:proofErr w:type="spellEnd"/>
    </w:p>
    <w:sectPr w:rsidR="003A31A6" w:rsidRPr="00BB562D" w:rsidSect="00D24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E6"/>
    <w:rsid w:val="005D22E7"/>
    <w:rsid w:val="00A64110"/>
    <w:rsid w:val="00BB562D"/>
    <w:rsid w:val="00BC765A"/>
    <w:rsid w:val="00D246AF"/>
    <w:rsid w:val="00F6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F0845"/>
  <w15:chartTrackingRefBased/>
  <w15:docId w15:val="{D57D30C3-8716-544D-B82C-FBE9A6DD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71E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BB56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671E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styleId="TableGrid">
    <w:name w:val="Table Grid"/>
    <w:basedOn w:val="TableNormal"/>
    <w:uiPriority w:val="39"/>
    <w:rsid w:val="00F671E6"/>
    <w:pPr>
      <w:pBdr>
        <w:top w:val="nil"/>
        <w:left w:val="nil"/>
        <w:bottom w:val="nil"/>
        <w:right w:val="nil"/>
        <w:between w:val="nil"/>
        <w:bar w:val="nil"/>
      </w:pBdr>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562D"/>
    <w:rPr>
      <w:rFonts w:asciiTheme="majorHAnsi" w:eastAsiaTheme="majorEastAsia" w:hAnsiTheme="majorHAnsi" w:cstheme="majorBidi"/>
      <w:color w:val="2F5496" w:themeColor="accent1" w:themeShade="BF"/>
      <w:sz w:val="32"/>
      <w:szCs w:val="32"/>
      <w:bdr w:val="nil"/>
    </w:rPr>
  </w:style>
  <w:style w:type="paragraph" w:styleId="NoSpacing">
    <w:name w:val="No Spacing"/>
    <w:uiPriority w:val="1"/>
    <w:qFormat/>
    <w:rsid w:val="00BB562D"/>
    <w:pPr>
      <w:pBdr>
        <w:top w:val="nil"/>
        <w:left w:val="nil"/>
        <w:bottom w:val="nil"/>
        <w:right w:val="nil"/>
        <w:between w:val="nil"/>
        <w:bar w:val="nil"/>
      </w:pBdr>
    </w:pPr>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Krehbiel</dc:creator>
  <cp:keywords/>
  <dc:description/>
  <cp:lastModifiedBy>Jen Lockard</cp:lastModifiedBy>
  <cp:revision>2</cp:revision>
  <dcterms:created xsi:type="dcterms:W3CDTF">2021-04-05T18:42:00Z</dcterms:created>
  <dcterms:modified xsi:type="dcterms:W3CDTF">2021-04-05T18:42:00Z</dcterms:modified>
</cp:coreProperties>
</file>